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1930" w14:textId="1CAF6FE7" w:rsidR="00BD4CBB" w:rsidRPr="002510F7" w:rsidRDefault="00BD4CBB" w:rsidP="00BD4CB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Hlk217822362"/>
      <w:bookmarkStart w:id="1" w:name="_Hlk89765053"/>
      <w:r w:rsidRPr="002510F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Realizując obowiązek wynikający z art. 13 ust.1 i 2</w:t>
      </w:r>
      <w:r w:rsidR="00A33952" w:rsidRPr="002510F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2510F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Ogólnego rozporządzenia o ochronie danych osobowych z dnia 27 kwietnia 2016r. (RODO)¹ uprzejmie prosimy o zapoznanie się z poniższymi informacjami.</w:t>
      </w:r>
    </w:p>
    <w:p w14:paraId="28415F2C" w14:textId="77777777" w:rsidR="003C2D73" w:rsidRPr="002510F7" w:rsidRDefault="003C2D73" w:rsidP="00BD4CB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bookmarkEnd w:id="0"/>
    <w:p w14:paraId="7102A3D5" w14:textId="77777777" w:rsidR="003C2D73" w:rsidRPr="002510F7" w:rsidRDefault="003C2D73" w:rsidP="003C2D7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2510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Administratorem Pani/Pana danych osobowych jest PETERSON POLSKA Sp. z o.o.</w:t>
      </w:r>
      <w:r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przy ul. Panieńskiej 10 A-B, 70-535 Szczecin </w:t>
      </w:r>
      <w:r w:rsidRPr="002510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z którym można się kontaktować na wskazany adres, telefon nr </w:t>
      </w:r>
      <w:r w:rsidRPr="002510F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+48 </w:t>
      </w:r>
      <w:hyperlink r:id="rId7" w:history="1">
        <w:r w:rsidRPr="002510F7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91 488 23 42</w:t>
        </w:r>
      </w:hyperlink>
      <w:r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510F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lub e-mail: szczecin@onepeterson.com.</w:t>
      </w:r>
    </w:p>
    <w:p w14:paraId="7DF08800" w14:textId="19339D1B" w:rsidR="00525F27" w:rsidRPr="002510F7" w:rsidRDefault="003C2D73" w:rsidP="00525F27">
      <w:pPr>
        <w:pStyle w:val="justify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2510F7">
        <w:rPr>
          <w:color w:val="000000" w:themeColor="text1"/>
          <w:sz w:val="20"/>
          <w:szCs w:val="20"/>
        </w:rPr>
        <w:t xml:space="preserve">We wszystkich sprawach dotyczących przetwarzania danych osobowych można kontaktować się z Inspektorem Ochrony Danych, którym jest Pan Jan Wiśniewski dostępny pod adresem e-mail: </w:t>
      </w:r>
      <w:hyperlink r:id="rId8" w:history="1">
        <w:r w:rsidRPr="002510F7">
          <w:rPr>
            <w:rStyle w:val="Hipercze"/>
            <w:color w:val="000000" w:themeColor="text1"/>
            <w:sz w:val="20"/>
            <w:szCs w:val="20"/>
          </w:rPr>
          <w:t>iod@onepeterson.pl</w:t>
        </w:r>
      </w:hyperlink>
      <w:r w:rsidRPr="002510F7">
        <w:rPr>
          <w:color w:val="000000" w:themeColor="text1"/>
          <w:sz w:val="20"/>
          <w:szCs w:val="20"/>
        </w:rPr>
        <w:t xml:space="preserve">. </w:t>
      </w:r>
    </w:p>
    <w:p w14:paraId="51358D9A" w14:textId="0DCD8CB4" w:rsidR="00FB2282" w:rsidRPr="002510F7" w:rsidRDefault="00525F27" w:rsidP="00525F2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Pani/Pana dane </w:t>
      </w:r>
      <w:r w:rsidR="00FB2282"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osobowe przetwarzane są </w:t>
      </w:r>
      <w:r w:rsidR="007D22A9"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FB2282"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72E1127E" w14:textId="6B178089" w:rsidR="00066CEB" w:rsidRPr="002510F7" w:rsidRDefault="007D22A9" w:rsidP="00066CEB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>art. 6 ust.1 lit. c RODO</w:t>
      </w:r>
      <w:r w:rsidRPr="002510F7">
        <w:rPr>
          <w:rFonts w:ascii="Times New Roman" w:hAnsi="Times New Roman" w:cs="Times New Roman"/>
          <w:color w:val="000000" w:themeColor="text1"/>
          <w:kern w:val="36"/>
          <w:sz w:val="20"/>
          <w:szCs w:val="20"/>
        </w:rPr>
        <w:t xml:space="preserve"> w celu </w:t>
      </w:r>
      <w:r w:rsidR="00066CEB" w:rsidRPr="002510F7">
        <w:rPr>
          <w:rFonts w:ascii="Times New Roman" w:hAnsi="Times New Roman" w:cs="Times New Roman"/>
          <w:color w:val="000000" w:themeColor="text1"/>
          <w:kern w:val="36"/>
          <w:sz w:val="20"/>
          <w:szCs w:val="20"/>
        </w:rPr>
        <w:t>wypełniani</w:t>
      </w:r>
      <w:r w:rsidRPr="002510F7">
        <w:rPr>
          <w:rFonts w:ascii="Times New Roman" w:hAnsi="Times New Roman" w:cs="Times New Roman"/>
          <w:color w:val="000000" w:themeColor="text1"/>
          <w:kern w:val="36"/>
          <w:sz w:val="20"/>
          <w:szCs w:val="20"/>
        </w:rPr>
        <w:t>a</w:t>
      </w:r>
      <w:r w:rsidR="00066CEB" w:rsidRPr="002510F7">
        <w:rPr>
          <w:rFonts w:ascii="Times New Roman" w:hAnsi="Times New Roman" w:cs="Times New Roman"/>
          <w:color w:val="000000" w:themeColor="text1"/>
          <w:kern w:val="36"/>
          <w:sz w:val="20"/>
          <w:szCs w:val="20"/>
        </w:rPr>
        <w:t xml:space="preserve"> obowiązku prawnego ciążącego na Administratorze, w szczególności w zakresie wskazanym we właściwych przepisach Ustawy Kodeks spółek handlowych</w:t>
      </w:r>
      <w:r w:rsidR="001449EA" w:rsidRPr="002510F7">
        <w:rPr>
          <w:rFonts w:ascii="Times New Roman" w:hAnsi="Times New Roman" w:cs="Times New Roman"/>
          <w:color w:val="000000" w:themeColor="text1"/>
          <w:kern w:val="36"/>
          <w:sz w:val="20"/>
          <w:szCs w:val="20"/>
        </w:rPr>
        <w:t xml:space="preserve"> oraz Ustawy o Krajowym Rejestrze Sądowym.</w:t>
      </w:r>
    </w:p>
    <w:p w14:paraId="0BF7FDB9" w14:textId="4F19C591" w:rsidR="00066CEB" w:rsidRPr="002510F7" w:rsidRDefault="007D22A9" w:rsidP="00066CEB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f RODO  w celu </w:t>
      </w:r>
      <w:r w:rsidR="00FB2282"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>realizacji prawnie uzasadnionego interesu Administratora</w:t>
      </w:r>
      <w:r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FB2282"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FB2282" w:rsidRPr="002510F7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polegającego na </w:t>
      </w:r>
      <w:r w:rsidR="00066CEB" w:rsidRPr="002510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dochodzeni</w:t>
      </w:r>
      <w:r w:rsidRPr="002510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u</w:t>
      </w:r>
      <w:r w:rsidR="00066CEB" w:rsidRPr="002510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ewentualnych roszczeń </w:t>
      </w:r>
      <w:r w:rsidR="00066CEB" w:rsidRPr="002510F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lub obrony przed roszczeniami </w:t>
      </w:r>
      <w:r w:rsidR="00066CEB" w:rsidRPr="002510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związany</w:t>
      </w:r>
      <w:r w:rsidR="00066CEB" w:rsidRPr="002510F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mi z relacjami pomiędzy </w:t>
      </w:r>
      <w:r w:rsidR="00880F0D" w:rsidRPr="002510F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80F0D" w:rsidRPr="002510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PETERSON POLSKA </w:t>
      </w:r>
      <w:r w:rsidRPr="002510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s</w:t>
      </w:r>
      <w:r w:rsidR="00880F0D" w:rsidRPr="002510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p. z o.o.</w:t>
      </w:r>
      <w:r w:rsidR="00880F0D" w:rsidRPr="002510F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880F0D" w:rsidRPr="002510F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 jej udziałowcami.</w:t>
      </w:r>
    </w:p>
    <w:p w14:paraId="6723D80A" w14:textId="05F70F17" w:rsidR="00BF7801" w:rsidRPr="002510F7" w:rsidRDefault="00BF7801" w:rsidP="00BF7801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" w:name="_Hlk151996209"/>
      <w:bookmarkStart w:id="3" w:name="_Hlk209798653"/>
      <w:r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mogą być udostępniane odbiorcom świadczącym na rzecz Administratora usługi w zakresie: </w:t>
      </w:r>
      <w:r w:rsidRPr="002510F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serwisowania i administrowania systemami informatycznymi, hostingu, poczty, archiwizacji i brakowania dokumentów, obsługi prawnej </w:t>
      </w:r>
      <w:r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>oraz innym podmiotom na podstawie zawartych umów lub organom publicznym, wyłącznie w przypadkach wskazania właściwej podstawy prawnej. Nadto dane mogą być udostępniane innym udziałowcom lub ich pełnomocnikom.</w:t>
      </w:r>
      <w:bookmarkEnd w:id="2"/>
      <w:bookmarkEnd w:id="3"/>
    </w:p>
    <w:p w14:paraId="35A35048" w14:textId="44B176B5" w:rsidR="00FB2282" w:rsidRPr="002510F7" w:rsidRDefault="00FB2282" w:rsidP="00FB2282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>Okresy przechowywania danych:</w:t>
      </w:r>
    </w:p>
    <w:p w14:paraId="15C5B4F4" w14:textId="279D4805" w:rsidR="00880F0D" w:rsidRPr="002510F7" w:rsidRDefault="00880F0D" w:rsidP="00880F0D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>dane przetwarzane w celu wskazanym w pkt.3a) przechowywane będą przez okresy wskazane we właściwych przepisach szczególnych,</w:t>
      </w:r>
    </w:p>
    <w:p w14:paraId="6EE6AEC4" w14:textId="1E68D5BF" w:rsidR="00FB2282" w:rsidRPr="002510F7" w:rsidRDefault="00FB2282" w:rsidP="00FB2282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>dane przetwarzane w celu określonym w pkt.3</w:t>
      </w:r>
      <w:r w:rsidR="00880F0D"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przechowywane będą </w:t>
      </w:r>
      <w:r w:rsidR="00073A8E"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>do czasu zbycia udziałów</w:t>
      </w:r>
      <w:r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>, przy czym nie dłużej niż do przedawnienia roszczeń.</w:t>
      </w:r>
    </w:p>
    <w:p w14:paraId="23A346B6" w14:textId="77777777" w:rsidR="00A33952" w:rsidRPr="002510F7" w:rsidRDefault="00FB2282" w:rsidP="007A088C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4" w:name="_Hlk208333955"/>
      <w:r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>Może</w:t>
      </w:r>
      <w:r w:rsidR="00A33952"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Pani/Pan</w:t>
      </w:r>
      <w:r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skorzystać z następujących pra</w:t>
      </w:r>
      <w:r w:rsidR="000A4C7C"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>w:</w:t>
      </w:r>
      <w:r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dostępu do treści swoich danych, w tym uzyskania ich kopii, sprostowania i uzupełnienia danych, usunięcia danych, ograniczenia przetwarzania swoich danych, </w:t>
      </w:r>
      <w:r w:rsidRPr="002510F7">
        <w:rPr>
          <w:rFonts w:ascii="Times New Roman" w:hAnsi="Times New Roman" w:cs="Times New Roman"/>
          <w:color w:val="000000" w:themeColor="text1"/>
          <w:sz w:val="20"/>
          <w:szCs w:val="20"/>
          <w:lang w:eastAsia="ar-SA"/>
        </w:rPr>
        <w:t>p</w:t>
      </w:r>
      <w:r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rzenoszenia danych w przypadkach, kiedy przetwarzanie odbywa się w sposób zautomatyzowany, wniesienia sprzeciwu wobec przetwarzania </w:t>
      </w:r>
      <w:r w:rsidR="00A33952"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>Pani/Pana</w:t>
      </w:r>
      <w:r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osobowych ze względu na szczególną sytuację oraz wniesienia skargi do Prezesa Urzędu Ochrony Danych Osobowych.</w:t>
      </w:r>
    </w:p>
    <w:p w14:paraId="3E8E8C89" w14:textId="0A4F797C" w:rsidR="00A33952" w:rsidRPr="002510F7" w:rsidRDefault="00FB2282" w:rsidP="00073A8E">
      <w:pPr>
        <w:pStyle w:val="Akapitzlist"/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Przy realizacja </w:t>
      </w:r>
      <w:r w:rsidR="000A4C7C"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>wymienionych</w:t>
      </w:r>
      <w:r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praw Administrator będzie uwzględniał ograniczenia wynikające z RODO lub innych przepisów prawa.</w:t>
      </w:r>
    </w:p>
    <w:bookmarkEnd w:id="4"/>
    <w:p w14:paraId="76D66C76" w14:textId="77777777" w:rsidR="00FB2282" w:rsidRPr="002510F7" w:rsidRDefault="00FB2282" w:rsidP="00FB2282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>Administrator nie przetwarza danych w sposób zautomatyzowany, w tym również w formie profilowania.</w:t>
      </w:r>
    </w:p>
    <w:p w14:paraId="0556A081" w14:textId="77777777" w:rsidR="001F4476" w:rsidRDefault="00073A8E" w:rsidP="001F4476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510F7">
        <w:rPr>
          <w:rFonts w:ascii="Times New Roman" w:hAnsi="Times New Roman" w:cs="Times New Roman"/>
          <w:color w:val="000000" w:themeColor="text1"/>
          <w:sz w:val="20"/>
          <w:szCs w:val="20"/>
        </w:rPr>
        <w:t>Podanie przez Panią/Pana danych jest niezbędne dla realizacji celów wskazanych w pkt. 3.</w:t>
      </w:r>
    </w:p>
    <w:p w14:paraId="3D3B55D4" w14:textId="77777777" w:rsidR="001F4476" w:rsidRDefault="001F4476" w:rsidP="001F4476">
      <w:pPr>
        <w:pStyle w:val="Akapitzlist"/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51F9263" w14:textId="77777777" w:rsidR="001F4476" w:rsidRDefault="001F4476" w:rsidP="001F4476">
      <w:pPr>
        <w:pStyle w:val="Akapitzlist"/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531CBE8" w14:textId="285878D0" w:rsidR="00FB2282" w:rsidRPr="00602656" w:rsidRDefault="00FB2282" w:rsidP="00602656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2656">
        <w:rPr>
          <w:rFonts w:ascii="Times New Roman" w:hAnsi="Times New Roman"/>
          <w:b/>
          <w:bCs/>
          <w:sz w:val="18"/>
          <w:szCs w:val="18"/>
        </w:rPr>
        <w:t xml:space="preserve">¹ </w:t>
      </w:r>
      <w:r w:rsidRPr="00602656">
        <w:rPr>
          <w:rFonts w:ascii="Times New Roman" w:hAnsi="Times New Roman"/>
          <w:bCs/>
          <w:sz w:val="18"/>
          <w:szCs w:val="18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 - RODO).</w:t>
      </w:r>
    </w:p>
    <w:p w14:paraId="22685FF8" w14:textId="77777777" w:rsidR="007A088C" w:rsidRPr="00456A91" w:rsidRDefault="007A088C" w:rsidP="007A08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bookmarkEnd w:id="1"/>
    <w:p w14:paraId="5A1A450F" w14:textId="77777777" w:rsidR="00020957" w:rsidRPr="00456A91" w:rsidRDefault="00020957"/>
    <w:sectPr w:rsidR="00020957" w:rsidRPr="00456A91" w:rsidSect="000C3B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A33C" w14:textId="77777777" w:rsidR="00CE7779" w:rsidRDefault="00CE7779" w:rsidP="00BC04AF">
      <w:pPr>
        <w:spacing w:after="0" w:line="240" w:lineRule="auto"/>
      </w:pPr>
      <w:r>
        <w:separator/>
      </w:r>
    </w:p>
  </w:endnote>
  <w:endnote w:type="continuationSeparator" w:id="0">
    <w:p w14:paraId="09EF6360" w14:textId="77777777" w:rsidR="00CE7779" w:rsidRDefault="00CE7779" w:rsidP="00BC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3772E" w14:textId="77777777" w:rsidR="00A812CD" w:rsidRDefault="00A812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18"/>
        <w:szCs w:val="18"/>
      </w:rPr>
      <w:id w:val="-164942239"/>
      <w:docPartObj>
        <w:docPartGallery w:val="Page Numbers (Bottom of Page)"/>
        <w:docPartUnique/>
      </w:docPartObj>
    </w:sdtPr>
    <w:sdtContent>
      <w:p w14:paraId="0EFFF734" w14:textId="1695AE4D" w:rsidR="00A33952" w:rsidRPr="00A33952" w:rsidRDefault="00A33952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A33952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Pr="00A3395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33952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A3395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A33952">
          <w:rPr>
            <w:rFonts w:ascii="Times New Roman" w:eastAsiaTheme="majorEastAsia" w:hAnsi="Times New Roman" w:cs="Times New Roman"/>
            <w:sz w:val="18"/>
            <w:szCs w:val="18"/>
          </w:rPr>
          <w:t>2</w:t>
        </w:r>
        <w:r w:rsidRPr="00A33952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01BF2D7A" w14:textId="77777777" w:rsidR="00A33952" w:rsidRDefault="00A339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3A40" w14:textId="77777777" w:rsidR="00A812CD" w:rsidRDefault="00A81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7804C" w14:textId="77777777" w:rsidR="00CE7779" w:rsidRDefault="00CE7779" w:rsidP="00BC04AF">
      <w:pPr>
        <w:spacing w:after="0" w:line="240" w:lineRule="auto"/>
      </w:pPr>
      <w:r>
        <w:separator/>
      </w:r>
    </w:p>
  </w:footnote>
  <w:footnote w:type="continuationSeparator" w:id="0">
    <w:p w14:paraId="58202458" w14:textId="77777777" w:rsidR="00CE7779" w:rsidRDefault="00CE7779" w:rsidP="00BC0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FD22" w14:textId="77777777" w:rsidR="00A812CD" w:rsidRDefault="00A812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margin" w:tblpX="106" w:tblpY="35"/>
      <w:tblW w:w="9072" w:type="dxa"/>
      <w:tblInd w:w="0" w:type="dxa"/>
      <w:tblLayout w:type="fixed"/>
      <w:tblLook w:val="04A0" w:firstRow="1" w:lastRow="0" w:firstColumn="1" w:lastColumn="0" w:noHBand="0" w:noVBand="1"/>
    </w:tblPr>
    <w:tblGrid>
      <w:gridCol w:w="2018"/>
      <w:gridCol w:w="5779"/>
      <w:gridCol w:w="1275"/>
    </w:tblGrid>
    <w:tr w:rsidR="00CF5C6B" w:rsidRPr="00CF5C6B" w14:paraId="4E291BFA" w14:textId="77777777" w:rsidTr="00A812CD">
      <w:trPr>
        <w:trHeight w:val="212"/>
      </w:trPr>
      <w:tc>
        <w:tcPr>
          <w:tcW w:w="9072" w:type="dxa"/>
          <w:gridSpan w:val="3"/>
        </w:tcPr>
        <w:p w14:paraId="431D17DC" w14:textId="77777777" w:rsidR="00CF5C6B" w:rsidRPr="00CF5C6B" w:rsidRDefault="00CF5C6B" w:rsidP="00A812CD">
          <w:pPr>
            <w:keepNext/>
            <w:keepLines/>
            <w:widowControl w:val="0"/>
            <w:spacing w:after="0" w:line="240" w:lineRule="auto"/>
            <w:jc w:val="center"/>
            <w:outlineLvl w:val="0"/>
            <w:rPr>
              <w:rFonts w:eastAsia="Arial"/>
              <w:lang w:eastAsia="en-US"/>
            </w:rPr>
          </w:pPr>
          <w:r w:rsidRPr="00CF5C6B">
            <w:rPr>
              <w:rFonts w:eastAsia="Arial"/>
              <w:lang w:eastAsia="en-US"/>
            </w:rPr>
            <w:t xml:space="preserve">Dokumenty  Systemu Ochrony Danych Osobowych  </w:t>
          </w:r>
        </w:p>
      </w:tc>
    </w:tr>
    <w:tr w:rsidR="00CF5C6B" w:rsidRPr="00CF5C6B" w14:paraId="7617DC3D" w14:textId="77777777" w:rsidTr="00A812CD">
      <w:trPr>
        <w:trHeight w:val="433"/>
      </w:trPr>
      <w:tc>
        <w:tcPr>
          <w:tcW w:w="2018" w:type="dxa"/>
          <w:vMerge w:val="restart"/>
        </w:tcPr>
        <w:p w14:paraId="1A23237C" w14:textId="77777777" w:rsidR="00CF5C6B" w:rsidRPr="00CF5C6B" w:rsidRDefault="00CF5C6B" w:rsidP="00A812CD">
          <w:pPr>
            <w:keepNext/>
            <w:keepLines/>
            <w:widowControl w:val="0"/>
            <w:spacing w:after="0" w:line="240" w:lineRule="auto"/>
            <w:ind w:left="142"/>
            <w:jc w:val="both"/>
            <w:outlineLvl w:val="0"/>
            <w:rPr>
              <w:rFonts w:eastAsia="Arial"/>
              <w:bCs/>
              <w:sz w:val="28"/>
              <w:szCs w:val="28"/>
              <w:lang w:eastAsia="en-US"/>
            </w:rPr>
          </w:pPr>
          <w:r w:rsidRPr="00CF5C6B">
            <w:rPr>
              <w:rFonts w:eastAsia="Times New Roman"/>
              <w:b/>
              <w:bCs/>
              <w:noProof/>
              <w:sz w:val="28"/>
              <w:szCs w:val="28"/>
              <w:lang w:eastAsia="en-US"/>
            </w:rPr>
            <w:drawing>
              <wp:anchor distT="0" distB="0" distL="114300" distR="114300" simplePos="0" relativeHeight="251658752" behindDoc="1" locked="0" layoutInCell="1" allowOverlap="1" wp14:anchorId="0A4E6FD1" wp14:editId="7E245DCB">
                <wp:simplePos x="0" y="0"/>
                <wp:positionH relativeFrom="column">
                  <wp:posOffset>-3175</wp:posOffset>
                </wp:positionH>
                <wp:positionV relativeFrom="paragraph">
                  <wp:posOffset>90805</wp:posOffset>
                </wp:positionV>
                <wp:extent cx="1202690" cy="629920"/>
                <wp:effectExtent l="0" t="0" r="0" b="0"/>
                <wp:wrapTight wrapText="bothSides">
                  <wp:wrapPolygon edited="0">
                    <wp:start x="16422" y="2613"/>
                    <wp:lineTo x="0" y="5879"/>
                    <wp:lineTo x="0" y="15024"/>
                    <wp:lineTo x="17791" y="19597"/>
                    <wp:lineTo x="19502" y="19597"/>
                    <wp:lineTo x="19844" y="18290"/>
                    <wp:lineTo x="21212" y="14371"/>
                    <wp:lineTo x="21212" y="7185"/>
                    <wp:lineTo x="20870" y="5226"/>
                    <wp:lineTo x="19159" y="2613"/>
                    <wp:lineTo x="16422" y="2613"/>
                  </wp:wrapPolygon>
                </wp:wrapTight>
                <wp:docPr id="2044414120" name="Obraz 2044414120" descr="Obraz zawierający tekst, znak, zamknąć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, znak, zamknąć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690" cy="629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9" w:type="dxa"/>
          <w:vMerge w:val="restart"/>
          <w:tcBorders>
            <w:right w:val="single" w:sz="4" w:space="0" w:color="auto"/>
          </w:tcBorders>
          <w:vAlign w:val="center"/>
        </w:tcPr>
        <w:p w14:paraId="24777C4F" w14:textId="77777777" w:rsidR="00CF5C6B" w:rsidRPr="00CF5C6B" w:rsidRDefault="00CF5C6B" w:rsidP="00A812CD">
          <w:pPr>
            <w:spacing w:after="0"/>
            <w:jc w:val="center"/>
            <w:rPr>
              <w:b/>
              <w:sz w:val="24"/>
              <w:szCs w:val="24"/>
            </w:rPr>
          </w:pPr>
          <w:r w:rsidRPr="00CF5C6B">
            <w:rPr>
              <w:b/>
              <w:sz w:val="24"/>
              <w:szCs w:val="24"/>
            </w:rPr>
            <w:t>INFORMACJA DLA UDZIAŁOWCÓW SPÓŁKI</w:t>
          </w:r>
        </w:p>
        <w:p w14:paraId="51150178" w14:textId="2096145D" w:rsidR="00CF5C6B" w:rsidRPr="00CF5C6B" w:rsidRDefault="00CF5C6B" w:rsidP="00A812CD">
          <w:pPr>
            <w:spacing w:after="0"/>
            <w:jc w:val="center"/>
            <w:rPr>
              <w:b/>
              <w:sz w:val="22"/>
              <w:szCs w:val="22"/>
            </w:rPr>
          </w:pPr>
          <w:r w:rsidRPr="00CF5C6B">
            <w:rPr>
              <w:b/>
              <w:sz w:val="24"/>
              <w:szCs w:val="24"/>
            </w:rPr>
            <w:t>ORAZ ICH PEŁNOMOCNIKÓW.</w:t>
          </w: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2DE645FE" w14:textId="77777777" w:rsidR="00CF5C6B" w:rsidRPr="00CF5C6B" w:rsidRDefault="00CF5C6B" w:rsidP="00A812CD">
          <w:pPr>
            <w:keepNext/>
            <w:keepLines/>
            <w:widowControl w:val="0"/>
            <w:spacing w:after="0" w:line="240" w:lineRule="auto"/>
            <w:outlineLvl w:val="0"/>
            <w:rPr>
              <w:rFonts w:eastAsia="Arial"/>
              <w:bCs/>
              <w:lang w:eastAsia="en-US"/>
            </w:rPr>
          </w:pPr>
          <w:r w:rsidRPr="00CF5C6B">
            <w:rPr>
              <w:rFonts w:eastAsia="Arial"/>
              <w:bCs/>
              <w:lang w:eastAsia="en-US"/>
            </w:rPr>
            <w:t>Wersja nr II</w:t>
          </w:r>
        </w:p>
      </w:tc>
    </w:tr>
    <w:tr w:rsidR="00CF5C6B" w:rsidRPr="00CF5C6B" w14:paraId="0BC33422" w14:textId="77777777" w:rsidTr="00A812CD">
      <w:trPr>
        <w:trHeight w:val="433"/>
      </w:trPr>
      <w:tc>
        <w:tcPr>
          <w:tcW w:w="2018" w:type="dxa"/>
          <w:vMerge/>
        </w:tcPr>
        <w:p w14:paraId="0C690E7E" w14:textId="77777777" w:rsidR="00CF5C6B" w:rsidRPr="00CF5C6B" w:rsidRDefault="00CF5C6B" w:rsidP="00A812CD">
          <w:pPr>
            <w:keepNext/>
            <w:keepLines/>
            <w:widowControl w:val="0"/>
            <w:spacing w:after="0" w:line="240" w:lineRule="auto"/>
            <w:ind w:left="142"/>
            <w:jc w:val="both"/>
            <w:outlineLvl w:val="0"/>
            <w:rPr>
              <w:rFonts w:eastAsia="Arial"/>
              <w:bCs/>
              <w:sz w:val="16"/>
              <w:szCs w:val="16"/>
              <w:lang w:eastAsia="en-US"/>
            </w:rPr>
          </w:pPr>
        </w:p>
      </w:tc>
      <w:tc>
        <w:tcPr>
          <w:tcW w:w="5779" w:type="dxa"/>
          <w:vMerge/>
          <w:tcBorders>
            <w:right w:val="single" w:sz="4" w:space="0" w:color="auto"/>
          </w:tcBorders>
        </w:tcPr>
        <w:p w14:paraId="355DB4D7" w14:textId="77777777" w:rsidR="00CF5C6B" w:rsidRPr="00CF5C6B" w:rsidRDefault="00CF5C6B" w:rsidP="00A812CD">
          <w:pPr>
            <w:keepNext/>
            <w:keepLines/>
            <w:widowControl w:val="0"/>
            <w:spacing w:after="0" w:line="240" w:lineRule="auto"/>
            <w:ind w:left="142"/>
            <w:jc w:val="both"/>
            <w:outlineLvl w:val="0"/>
            <w:rPr>
              <w:rFonts w:eastAsia="Arial"/>
              <w:bCs/>
              <w:sz w:val="16"/>
              <w:szCs w:val="16"/>
              <w:lang w:eastAsia="en-US"/>
            </w:rPr>
          </w:pP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66EF775E" w14:textId="02AAEB85" w:rsidR="00CF5C6B" w:rsidRPr="00CF5C6B" w:rsidRDefault="00BF7801" w:rsidP="00A812CD">
          <w:pPr>
            <w:keepNext/>
            <w:keepLines/>
            <w:widowControl w:val="0"/>
            <w:spacing w:after="0" w:line="240" w:lineRule="auto"/>
            <w:outlineLvl w:val="0"/>
            <w:rPr>
              <w:rFonts w:eastAsia="Arial"/>
              <w:bCs/>
              <w:lang w:eastAsia="en-US"/>
            </w:rPr>
          </w:pPr>
          <w:r>
            <w:rPr>
              <w:rFonts w:eastAsia="Arial"/>
              <w:bCs/>
              <w:lang w:eastAsia="en-US"/>
            </w:rPr>
            <w:t>1</w:t>
          </w:r>
          <w:r w:rsidR="00CF5C6B" w:rsidRPr="00CF5C6B">
            <w:rPr>
              <w:rFonts w:eastAsia="Arial"/>
              <w:bCs/>
              <w:lang w:eastAsia="en-US"/>
            </w:rPr>
            <w:t>0.0</w:t>
          </w:r>
          <w:r>
            <w:rPr>
              <w:rFonts w:eastAsia="Arial"/>
              <w:bCs/>
              <w:lang w:eastAsia="en-US"/>
            </w:rPr>
            <w:t>2</w:t>
          </w:r>
          <w:r w:rsidR="00CF5C6B" w:rsidRPr="00CF5C6B">
            <w:rPr>
              <w:rFonts w:eastAsia="Arial"/>
              <w:bCs/>
              <w:lang w:eastAsia="en-US"/>
            </w:rPr>
            <w:t>.2026r.</w:t>
          </w:r>
        </w:p>
      </w:tc>
    </w:tr>
    <w:tr w:rsidR="00CF5C6B" w:rsidRPr="00CF5C6B" w14:paraId="7FBCD543" w14:textId="77777777" w:rsidTr="00A812CD">
      <w:trPr>
        <w:trHeight w:val="433"/>
      </w:trPr>
      <w:tc>
        <w:tcPr>
          <w:tcW w:w="2018" w:type="dxa"/>
          <w:vMerge/>
        </w:tcPr>
        <w:p w14:paraId="5AB3ADCE" w14:textId="77777777" w:rsidR="00CF5C6B" w:rsidRPr="00CF5C6B" w:rsidRDefault="00CF5C6B" w:rsidP="00A812CD">
          <w:pPr>
            <w:keepNext/>
            <w:keepLines/>
            <w:widowControl w:val="0"/>
            <w:spacing w:after="0" w:line="240" w:lineRule="auto"/>
            <w:ind w:left="142"/>
            <w:jc w:val="both"/>
            <w:outlineLvl w:val="0"/>
            <w:rPr>
              <w:rFonts w:eastAsia="Arial"/>
              <w:bCs/>
              <w:sz w:val="16"/>
              <w:szCs w:val="16"/>
              <w:lang w:eastAsia="en-US"/>
            </w:rPr>
          </w:pPr>
        </w:p>
      </w:tc>
      <w:tc>
        <w:tcPr>
          <w:tcW w:w="5779" w:type="dxa"/>
          <w:vMerge/>
          <w:tcBorders>
            <w:right w:val="single" w:sz="4" w:space="0" w:color="auto"/>
          </w:tcBorders>
        </w:tcPr>
        <w:p w14:paraId="3A1F8D2E" w14:textId="77777777" w:rsidR="00CF5C6B" w:rsidRPr="00CF5C6B" w:rsidRDefault="00CF5C6B" w:rsidP="00A812CD">
          <w:pPr>
            <w:keepNext/>
            <w:keepLines/>
            <w:widowControl w:val="0"/>
            <w:spacing w:after="0" w:line="240" w:lineRule="auto"/>
            <w:ind w:left="142"/>
            <w:outlineLvl w:val="0"/>
            <w:rPr>
              <w:rFonts w:eastAsia="Arial"/>
              <w:bCs/>
              <w:sz w:val="16"/>
              <w:szCs w:val="16"/>
              <w:lang w:eastAsia="en-US"/>
            </w:rPr>
          </w:pP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6777F347" w14:textId="77777777" w:rsidR="00CF5C6B" w:rsidRPr="00CF5C6B" w:rsidRDefault="00CF5C6B" w:rsidP="00A812CD">
          <w:pPr>
            <w:keepNext/>
            <w:keepLines/>
            <w:widowControl w:val="0"/>
            <w:spacing w:after="0" w:line="240" w:lineRule="auto"/>
            <w:outlineLvl w:val="0"/>
            <w:rPr>
              <w:rFonts w:eastAsia="Arial"/>
              <w:bCs/>
              <w:lang w:eastAsia="en-US"/>
            </w:rPr>
          </w:pPr>
          <w:r w:rsidRPr="00CF5C6B">
            <w:rPr>
              <w:rFonts w:eastAsia="Arial"/>
              <w:bCs/>
              <w:lang w:eastAsia="en-US"/>
            </w:rPr>
            <w:t>Stron: 1</w:t>
          </w:r>
        </w:p>
      </w:tc>
    </w:tr>
  </w:tbl>
  <w:p w14:paraId="5A371AC0" w14:textId="77777777" w:rsidR="00BC04AF" w:rsidRDefault="00BC04AF">
    <w:pPr>
      <w:pStyle w:val="Nagwek"/>
    </w:pPr>
  </w:p>
  <w:p w14:paraId="6B4D579E" w14:textId="77777777" w:rsidR="00CF5C6B" w:rsidRDefault="00CF5C6B">
    <w:pPr>
      <w:pStyle w:val="Nagwek"/>
    </w:pPr>
  </w:p>
  <w:p w14:paraId="340DD832" w14:textId="77777777" w:rsidR="00CF5C6B" w:rsidRDefault="00CF5C6B">
    <w:pPr>
      <w:pStyle w:val="Nagwek"/>
    </w:pPr>
  </w:p>
  <w:p w14:paraId="3193392E" w14:textId="77777777" w:rsidR="00CF5C6B" w:rsidRDefault="00CF5C6B">
    <w:pPr>
      <w:pStyle w:val="Nagwek"/>
    </w:pPr>
  </w:p>
  <w:p w14:paraId="03150693" w14:textId="77777777" w:rsidR="00CF5C6B" w:rsidRDefault="00CF5C6B">
    <w:pPr>
      <w:pStyle w:val="Nagwek"/>
    </w:pPr>
  </w:p>
  <w:p w14:paraId="7A91B06F" w14:textId="77777777" w:rsidR="00BD4CBB" w:rsidRDefault="00BD4CBB">
    <w:pPr>
      <w:pStyle w:val="Nagwek"/>
    </w:pPr>
  </w:p>
  <w:p w14:paraId="735B9835" w14:textId="77777777" w:rsidR="00BD4CBB" w:rsidRDefault="00BD4C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ED95" w14:textId="77777777" w:rsidR="00A812CD" w:rsidRDefault="00A812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EA4"/>
    <w:multiLevelType w:val="hybridMultilevel"/>
    <w:tmpl w:val="51243252"/>
    <w:lvl w:ilvl="0" w:tplc="04150001">
      <w:numFmt w:val="decimal"/>
      <w:lvlText w:val=""/>
      <w:lvlJc w:val="left"/>
      <w:pPr>
        <w:ind w:left="1069" w:hanging="360"/>
      </w:pPr>
      <w:rPr>
        <w:rFonts w:ascii="Symbol" w:hAnsi="Symbol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8268C"/>
    <w:multiLevelType w:val="hybridMultilevel"/>
    <w:tmpl w:val="01F8E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969C4"/>
    <w:multiLevelType w:val="hybridMultilevel"/>
    <w:tmpl w:val="879CDE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4D24EA"/>
    <w:multiLevelType w:val="hybridMultilevel"/>
    <w:tmpl w:val="CB46DDC8"/>
    <w:lvl w:ilvl="0" w:tplc="BB30C092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284301"/>
    <w:multiLevelType w:val="hybridMultilevel"/>
    <w:tmpl w:val="2CA8A846"/>
    <w:lvl w:ilvl="0" w:tplc="344824F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A1DA0"/>
    <w:multiLevelType w:val="hybridMultilevel"/>
    <w:tmpl w:val="7A84ACB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6" w15:restartNumberingAfterBreak="0">
    <w:nsid w:val="0FE61640"/>
    <w:multiLevelType w:val="hybridMultilevel"/>
    <w:tmpl w:val="8C725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206FB2"/>
    <w:multiLevelType w:val="hybridMultilevel"/>
    <w:tmpl w:val="8E70C68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BD6952"/>
    <w:multiLevelType w:val="hybridMultilevel"/>
    <w:tmpl w:val="999A526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0D13A6"/>
    <w:multiLevelType w:val="hybridMultilevel"/>
    <w:tmpl w:val="DA72C258"/>
    <w:lvl w:ilvl="0" w:tplc="0415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30FF6076"/>
    <w:multiLevelType w:val="hybridMultilevel"/>
    <w:tmpl w:val="BA1EC7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55B46"/>
    <w:multiLevelType w:val="hybridMultilevel"/>
    <w:tmpl w:val="96048A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445AB0"/>
    <w:multiLevelType w:val="hybridMultilevel"/>
    <w:tmpl w:val="C0C600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580EE8"/>
    <w:multiLevelType w:val="hybridMultilevel"/>
    <w:tmpl w:val="25F23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1D601D"/>
    <w:multiLevelType w:val="hybridMultilevel"/>
    <w:tmpl w:val="0E703F1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6511E0"/>
    <w:multiLevelType w:val="hybridMultilevel"/>
    <w:tmpl w:val="E6528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4468DA"/>
    <w:multiLevelType w:val="hybridMultilevel"/>
    <w:tmpl w:val="66F2ADF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4B06FA"/>
    <w:multiLevelType w:val="hybridMultilevel"/>
    <w:tmpl w:val="95161A2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147BBE"/>
    <w:multiLevelType w:val="hybridMultilevel"/>
    <w:tmpl w:val="494EC64E"/>
    <w:lvl w:ilvl="0" w:tplc="34CCC3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D67AF9"/>
    <w:multiLevelType w:val="hybridMultilevel"/>
    <w:tmpl w:val="C85CE8FA"/>
    <w:lvl w:ilvl="0" w:tplc="C5C4728C">
      <w:start w:val="1"/>
      <w:numFmt w:val="lowerLetter"/>
      <w:lvlText w:val="%1)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930625"/>
    <w:multiLevelType w:val="hybridMultilevel"/>
    <w:tmpl w:val="21646A14"/>
    <w:lvl w:ilvl="0" w:tplc="195C569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1" w15:restartNumberingAfterBreak="0">
    <w:nsid w:val="5E0E7ADF"/>
    <w:multiLevelType w:val="hybridMultilevel"/>
    <w:tmpl w:val="0192791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6325FB"/>
    <w:multiLevelType w:val="hybridMultilevel"/>
    <w:tmpl w:val="B5DA11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FB0B8E"/>
    <w:multiLevelType w:val="hybridMultilevel"/>
    <w:tmpl w:val="FE64E4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4C51ED"/>
    <w:multiLevelType w:val="hybridMultilevel"/>
    <w:tmpl w:val="65606C5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664E7A57"/>
    <w:multiLevelType w:val="hybridMultilevel"/>
    <w:tmpl w:val="0406AB96"/>
    <w:lvl w:ilvl="0" w:tplc="236668CE">
      <w:start w:val="1"/>
      <w:numFmt w:val="lowerLetter"/>
      <w:lvlText w:val="%1)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A15D3C"/>
    <w:multiLevelType w:val="hybridMultilevel"/>
    <w:tmpl w:val="0BCCDFD2"/>
    <w:lvl w:ilvl="0" w:tplc="2D6E2C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830943"/>
    <w:multiLevelType w:val="multilevel"/>
    <w:tmpl w:val="FA88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F5140F"/>
    <w:multiLevelType w:val="hybridMultilevel"/>
    <w:tmpl w:val="56FA433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58246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63287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49262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1355531">
    <w:abstractNumId w:val="28"/>
  </w:num>
  <w:num w:numId="5" w16cid:durableId="592470603">
    <w:abstractNumId w:val="2"/>
  </w:num>
  <w:num w:numId="6" w16cid:durableId="1905095509">
    <w:abstractNumId w:val="14"/>
  </w:num>
  <w:num w:numId="7" w16cid:durableId="1894802786">
    <w:abstractNumId w:val="16"/>
  </w:num>
  <w:num w:numId="8" w16cid:durableId="8134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7174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7479879">
    <w:abstractNumId w:val="0"/>
  </w:num>
  <w:num w:numId="11" w16cid:durableId="283584702">
    <w:abstractNumId w:val="27"/>
  </w:num>
  <w:num w:numId="12" w16cid:durableId="218130290">
    <w:abstractNumId w:val="8"/>
  </w:num>
  <w:num w:numId="13" w16cid:durableId="13735315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5463032">
    <w:abstractNumId w:val="22"/>
  </w:num>
  <w:num w:numId="15" w16cid:durableId="1495679312">
    <w:abstractNumId w:val="17"/>
  </w:num>
  <w:num w:numId="16" w16cid:durableId="276260328">
    <w:abstractNumId w:val="7"/>
  </w:num>
  <w:num w:numId="17" w16cid:durableId="2126537409">
    <w:abstractNumId w:val="10"/>
  </w:num>
  <w:num w:numId="18" w16cid:durableId="2044553270">
    <w:abstractNumId w:val="20"/>
  </w:num>
  <w:num w:numId="19" w16cid:durableId="950472664">
    <w:abstractNumId w:val="18"/>
  </w:num>
  <w:num w:numId="20" w16cid:durableId="18497592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958571">
    <w:abstractNumId w:val="9"/>
  </w:num>
  <w:num w:numId="22" w16cid:durableId="1584795817">
    <w:abstractNumId w:val="22"/>
  </w:num>
  <w:num w:numId="23" w16cid:durableId="1501693861">
    <w:abstractNumId w:val="24"/>
  </w:num>
  <w:num w:numId="24" w16cid:durableId="802114346">
    <w:abstractNumId w:val="21"/>
  </w:num>
  <w:num w:numId="25" w16cid:durableId="1753309576">
    <w:abstractNumId w:val="5"/>
  </w:num>
  <w:num w:numId="26" w16cid:durableId="563762088">
    <w:abstractNumId w:val="23"/>
  </w:num>
  <w:num w:numId="27" w16cid:durableId="2041590194">
    <w:abstractNumId w:val="11"/>
  </w:num>
  <w:num w:numId="28" w16cid:durableId="806704010">
    <w:abstractNumId w:val="26"/>
  </w:num>
  <w:num w:numId="29" w16cid:durableId="108364879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991975911">
    <w:abstractNumId w:val="6"/>
  </w:num>
  <w:num w:numId="31" w16cid:durableId="35277112">
    <w:abstractNumId w:val="25"/>
  </w:num>
  <w:num w:numId="32" w16cid:durableId="118183639">
    <w:abstractNumId w:val="19"/>
  </w:num>
  <w:num w:numId="33" w16cid:durableId="12737090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327473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926"/>
    <w:rsid w:val="00001662"/>
    <w:rsid w:val="00020957"/>
    <w:rsid w:val="00022A04"/>
    <w:rsid w:val="000420DA"/>
    <w:rsid w:val="000462FB"/>
    <w:rsid w:val="00055F72"/>
    <w:rsid w:val="00056EBB"/>
    <w:rsid w:val="00066CEB"/>
    <w:rsid w:val="00073A8E"/>
    <w:rsid w:val="000A4C7C"/>
    <w:rsid w:val="000C3B6C"/>
    <w:rsid w:val="000E2937"/>
    <w:rsid w:val="000E2EE3"/>
    <w:rsid w:val="0010119D"/>
    <w:rsid w:val="00102611"/>
    <w:rsid w:val="001066CA"/>
    <w:rsid w:val="001238BC"/>
    <w:rsid w:val="00124643"/>
    <w:rsid w:val="001449EA"/>
    <w:rsid w:val="00161C83"/>
    <w:rsid w:val="00180B6F"/>
    <w:rsid w:val="001A22BA"/>
    <w:rsid w:val="001A4004"/>
    <w:rsid w:val="001B7073"/>
    <w:rsid w:val="001F4476"/>
    <w:rsid w:val="00201EBC"/>
    <w:rsid w:val="002114C8"/>
    <w:rsid w:val="0022128B"/>
    <w:rsid w:val="00222DF0"/>
    <w:rsid w:val="002238AF"/>
    <w:rsid w:val="0022542D"/>
    <w:rsid w:val="002274D0"/>
    <w:rsid w:val="00231969"/>
    <w:rsid w:val="00240897"/>
    <w:rsid w:val="002509CA"/>
    <w:rsid w:val="002510F7"/>
    <w:rsid w:val="00260A98"/>
    <w:rsid w:val="002A193D"/>
    <w:rsid w:val="002A6923"/>
    <w:rsid w:val="002B5388"/>
    <w:rsid w:val="002C537A"/>
    <w:rsid w:val="002F0C88"/>
    <w:rsid w:val="002F2615"/>
    <w:rsid w:val="002F56DC"/>
    <w:rsid w:val="002F781D"/>
    <w:rsid w:val="00343B6A"/>
    <w:rsid w:val="0037223C"/>
    <w:rsid w:val="0038293B"/>
    <w:rsid w:val="003C16F7"/>
    <w:rsid w:val="003C2D73"/>
    <w:rsid w:val="003D233C"/>
    <w:rsid w:val="003D5CED"/>
    <w:rsid w:val="003F33FD"/>
    <w:rsid w:val="0042084C"/>
    <w:rsid w:val="00451DB7"/>
    <w:rsid w:val="00456A91"/>
    <w:rsid w:val="0048608E"/>
    <w:rsid w:val="004F2052"/>
    <w:rsid w:val="0051283D"/>
    <w:rsid w:val="00515E76"/>
    <w:rsid w:val="00525F27"/>
    <w:rsid w:val="005527E5"/>
    <w:rsid w:val="00566B0C"/>
    <w:rsid w:val="005904A2"/>
    <w:rsid w:val="005A7A52"/>
    <w:rsid w:val="005C08FA"/>
    <w:rsid w:val="005C5100"/>
    <w:rsid w:val="00600069"/>
    <w:rsid w:val="00602656"/>
    <w:rsid w:val="006031F2"/>
    <w:rsid w:val="0061007B"/>
    <w:rsid w:val="00636EA8"/>
    <w:rsid w:val="0063788C"/>
    <w:rsid w:val="00663FA9"/>
    <w:rsid w:val="006656F0"/>
    <w:rsid w:val="006816CC"/>
    <w:rsid w:val="00693A66"/>
    <w:rsid w:val="006C0B67"/>
    <w:rsid w:val="006E0447"/>
    <w:rsid w:val="0071555E"/>
    <w:rsid w:val="007174B0"/>
    <w:rsid w:val="00722065"/>
    <w:rsid w:val="00742D65"/>
    <w:rsid w:val="007430D3"/>
    <w:rsid w:val="00756391"/>
    <w:rsid w:val="007574DD"/>
    <w:rsid w:val="007A088C"/>
    <w:rsid w:val="007C274D"/>
    <w:rsid w:val="007D22A9"/>
    <w:rsid w:val="007E28A1"/>
    <w:rsid w:val="007E4F51"/>
    <w:rsid w:val="007F0314"/>
    <w:rsid w:val="007F623E"/>
    <w:rsid w:val="008065E0"/>
    <w:rsid w:val="00814664"/>
    <w:rsid w:val="00830E40"/>
    <w:rsid w:val="00830FC1"/>
    <w:rsid w:val="0086019E"/>
    <w:rsid w:val="00873F07"/>
    <w:rsid w:val="00880F0D"/>
    <w:rsid w:val="0088361E"/>
    <w:rsid w:val="008867C0"/>
    <w:rsid w:val="008A5307"/>
    <w:rsid w:val="008D4030"/>
    <w:rsid w:val="008F0A66"/>
    <w:rsid w:val="008F23C4"/>
    <w:rsid w:val="00922B37"/>
    <w:rsid w:val="00930F47"/>
    <w:rsid w:val="0093102B"/>
    <w:rsid w:val="00935485"/>
    <w:rsid w:val="00974A7A"/>
    <w:rsid w:val="00975E7C"/>
    <w:rsid w:val="00976056"/>
    <w:rsid w:val="009971BF"/>
    <w:rsid w:val="009A72E4"/>
    <w:rsid w:val="009B72B8"/>
    <w:rsid w:val="009B7D3B"/>
    <w:rsid w:val="009D4A58"/>
    <w:rsid w:val="009E6911"/>
    <w:rsid w:val="009E7170"/>
    <w:rsid w:val="009F1DC6"/>
    <w:rsid w:val="009F57D1"/>
    <w:rsid w:val="00A201DB"/>
    <w:rsid w:val="00A33952"/>
    <w:rsid w:val="00A4130E"/>
    <w:rsid w:val="00A4335A"/>
    <w:rsid w:val="00A50E56"/>
    <w:rsid w:val="00A51E47"/>
    <w:rsid w:val="00A64672"/>
    <w:rsid w:val="00A812CD"/>
    <w:rsid w:val="00A921B4"/>
    <w:rsid w:val="00AA6E8E"/>
    <w:rsid w:val="00AB56D1"/>
    <w:rsid w:val="00AC6D1B"/>
    <w:rsid w:val="00B47396"/>
    <w:rsid w:val="00B61E46"/>
    <w:rsid w:val="00BA58AE"/>
    <w:rsid w:val="00BB1179"/>
    <w:rsid w:val="00BB2E9D"/>
    <w:rsid w:val="00BB411A"/>
    <w:rsid w:val="00BC04AF"/>
    <w:rsid w:val="00BC1D79"/>
    <w:rsid w:val="00BD4CBB"/>
    <w:rsid w:val="00BF7801"/>
    <w:rsid w:val="00C26579"/>
    <w:rsid w:val="00C42489"/>
    <w:rsid w:val="00C81BF9"/>
    <w:rsid w:val="00C82265"/>
    <w:rsid w:val="00C85DCF"/>
    <w:rsid w:val="00C93890"/>
    <w:rsid w:val="00CE7779"/>
    <w:rsid w:val="00CF5C6B"/>
    <w:rsid w:val="00D30895"/>
    <w:rsid w:val="00D33BDC"/>
    <w:rsid w:val="00D421E1"/>
    <w:rsid w:val="00D44501"/>
    <w:rsid w:val="00D453A4"/>
    <w:rsid w:val="00D51255"/>
    <w:rsid w:val="00D54926"/>
    <w:rsid w:val="00D63C5C"/>
    <w:rsid w:val="00D716B6"/>
    <w:rsid w:val="00D961AF"/>
    <w:rsid w:val="00DA36F3"/>
    <w:rsid w:val="00DC1959"/>
    <w:rsid w:val="00DC2F06"/>
    <w:rsid w:val="00DC4245"/>
    <w:rsid w:val="00DD4EF1"/>
    <w:rsid w:val="00DD54E3"/>
    <w:rsid w:val="00E023DA"/>
    <w:rsid w:val="00E26EC2"/>
    <w:rsid w:val="00E43853"/>
    <w:rsid w:val="00E519D1"/>
    <w:rsid w:val="00E53772"/>
    <w:rsid w:val="00E55BA6"/>
    <w:rsid w:val="00E652FC"/>
    <w:rsid w:val="00EA367B"/>
    <w:rsid w:val="00EE2B05"/>
    <w:rsid w:val="00EF41B3"/>
    <w:rsid w:val="00F011ED"/>
    <w:rsid w:val="00F110DF"/>
    <w:rsid w:val="00F3608D"/>
    <w:rsid w:val="00F37A11"/>
    <w:rsid w:val="00F4085A"/>
    <w:rsid w:val="00F53DF5"/>
    <w:rsid w:val="00F65BFB"/>
    <w:rsid w:val="00FA6547"/>
    <w:rsid w:val="00FB1112"/>
    <w:rsid w:val="00FB2282"/>
    <w:rsid w:val="00FB5D62"/>
    <w:rsid w:val="00FD2A07"/>
    <w:rsid w:val="00FE1443"/>
    <w:rsid w:val="00FF7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B7680"/>
  <w15:docId w15:val="{FAB67B3A-B606-4D8C-A96D-3C4F5F06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6CA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C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66CA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066CA"/>
  </w:style>
  <w:style w:type="paragraph" w:styleId="Akapitzlist">
    <w:name w:val="List Paragraph"/>
    <w:basedOn w:val="Normalny"/>
    <w:link w:val="AkapitzlistZnak"/>
    <w:uiPriority w:val="34"/>
    <w:qFormat/>
    <w:rsid w:val="001066CA"/>
    <w:pPr>
      <w:ind w:left="720"/>
      <w:contextualSpacing/>
    </w:pPr>
    <w:rPr>
      <w:rFonts w:eastAsiaTheme="minorHAnsi"/>
      <w:lang w:eastAsia="en-US"/>
    </w:rPr>
  </w:style>
  <w:style w:type="paragraph" w:customStyle="1" w:styleId="justify">
    <w:name w:val="justify"/>
    <w:basedOn w:val="Normalny"/>
    <w:rsid w:val="0010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066C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B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B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B6A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B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B6A"/>
    <w:rPr>
      <w:rFonts w:eastAsiaTheme="minorEastAsia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0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4A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0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4AF"/>
    <w:rPr>
      <w:rFonts w:eastAsiaTheme="minorEastAsia"/>
      <w:lang w:eastAsia="pl-PL"/>
    </w:rPr>
  </w:style>
  <w:style w:type="character" w:customStyle="1" w:styleId="Nagwek1">
    <w:name w:val="Nagłówek #1_"/>
    <w:basedOn w:val="Domylnaczcionkaakapitu"/>
    <w:link w:val="Nagwek10"/>
    <w:locked/>
    <w:rsid w:val="00BC04AF"/>
    <w:rPr>
      <w:rFonts w:ascii="Arial" w:eastAsia="Arial" w:hAnsi="Arial" w:cs="Arial"/>
      <w:b/>
      <w:bCs/>
      <w:sz w:val="42"/>
      <w:szCs w:val="42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04AF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rFonts w:ascii="Arial" w:eastAsia="Arial" w:hAnsi="Arial" w:cs="Arial"/>
      <w:b/>
      <w:bCs/>
      <w:sz w:val="42"/>
      <w:szCs w:val="4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91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CBB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BD4CBB"/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nepeterson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peterson+polska&amp;sca_esv=47301926bc5cebf6&amp;sxsrf=AE3TifM_2w6wYlQHbmvbL7n6FcBHq7kTeQ%3A1767370343056&amp;source=hp&amp;ei=Z-5XaaPaAdLKwPAPxrKM2QY&amp;iflsig=AOw8s4IAAAAAaVf8d7YGENwI6SXrFGplpWzfnRS4XfES&amp;ved=0ahUKEwjjqe7Ln-2RAxVSJRAIHUYZI2sQ4dUDCB8&amp;uact=5&amp;oq=peterson+polska&amp;gs_lp=Egdnd3Mtd2l6Ig9wZXRlcnNvbiBwb2xza2EyChAjGIAEGCcYigUyBBAjGCcyBBAjGCcyBRAAGIAEMgsQLhiABBjHARivATIFEAAYgAQyBhAAGBYYHjIGEAAYFhgeMgYQABgWGB4yBhAAGBYYHkjFMVDACljyLXABeACQAQCYAaEBoAHUD6oBBDAuMTW4AQPIAQD4AQGYAhCgAukQqAIKwgIHECMYJxjqAsICEBAuGIAEGEMYxwEYigUYrwHCAgoQLhiABBhDGIoFwgILEAAYgAQYsQMYgwHCAggQLhiABBixA8ICDhAAGIAEGLEDGIMBGIoFwgIIEAAYgAQYsQPCAgUQLhiABMICERAuGIAEGLEDGNEDGIMBGMcBwgIKEAAYgAQYQxiKBcICDhAuGIAEGLEDGIMBGIoFwgIQEC4YgAQYsQMYQxiDARiKBcICCxAuGIAEGLEDGIMBmAMP8QW2B7HgdhJXLpIHBDEuMTWgB_jRAbIHBDAuMTW4B9kQwgcGMi0xNC4yyAdtgAgA&amp;sclient=gws-wi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Jan Wiśniewski</cp:lastModifiedBy>
  <cp:revision>100</cp:revision>
  <cp:lastPrinted>2025-10-13T08:37:00Z</cp:lastPrinted>
  <dcterms:created xsi:type="dcterms:W3CDTF">2021-09-22T18:23:00Z</dcterms:created>
  <dcterms:modified xsi:type="dcterms:W3CDTF">2026-02-26T11:02:00Z</dcterms:modified>
</cp:coreProperties>
</file>